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BDB7" w14:textId="582ADAE3" w:rsidR="007D6867" w:rsidRPr="007D6867" w:rsidRDefault="007D6867" w:rsidP="007D6867">
      <w:pPr>
        <w:jc w:val="right"/>
      </w:pPr>
      <w:r w:rsidRPr="007D6867">
        <w:t xml:space="preserve">Załącznik nr </w:t>
      </w:r>
      <w:r w:rsidR="00317560">
        <w:t>8</w:t>
      </w:r>
      <w:r w:rsidRPr="007D6867">
        <w:t xml:space="preserve"> do SWZ</w:t>
      </w:r>
    </w:p>
    <w:p w14:paraId="20827C20" w14:textId="42D0290A" w:rsidR="007D6867" w:rsidRPr="007D6867" w:rsidRDefault="007D6867">
      <w:r w:rsidRPr="007D6867">
        <w:t>OR.271.</w:t>
      </w:r>
      <w:r w:rsidR="00633860">
        <w:t>2</w:t>
      </w:r>
      <w:r w:rsidRPr="007D6867">
        <w:t>.202</w:t>
      </w:r>
      <w:r w:rsidR="00633860">
        <w:t>2</w:t>
      </w:r>
    </w:p>
    <w:p w14:paraId="5FBB3F02" w14:textId="77777777" w:rsidR="00317560" w:rsidRDefault="00317560" w:rsidP="007D6867">
      <w:pPr>
        <w:jc w:val="center"/>
        <w:rPr>
          <w:rFonts w:ascii="ArialMT" w:hAnsi="ArialMT" w:cs="ArialMT"/>
          <w:sz w:val="25"/>
          <w:szCs w:val="25"/>
        </w:rPr>
      </w:pPr>
    </w:p>
    <w:p w14:paraId="4E7EAA08" w14:textId="77777777" w:rsidR="00317560" w:rsidRDefault="00317560" w:rsidP="007D6867">
      <w:pPr>
        <w:jc w:val="center"/>
        <w:rPr>
          <w:rFonts w:ascii="ArialMT" w:hAnsi="ArialMT" w:cs="ArialMT"/>
          <w:sz w:val="25"/>
          <w:szCs w:val="25"/>
        </w:rPr>
      </w:pPr>
    </w:p>
    <w:p w14:paraId="4D6B40AB" w14:textId="66DA9ED4" w:rsidR="00633860" w:rsidRDefault="00633860" w:rsidP="00633860">
      <w:pPr>
        <w:jc w:val="center"/>
        <w:rPr>
          <w:b/>
          <w:bCs/>
          <w:i/>
          <w:iCs/>
          <w:sz w:val="32"/>
          <w:szCs w:val="32"/>
        </w:rPr>
      </w:pPr>
      <w:r w:rsidRPr="00633860">
        <w:rPr>
          <w:b/>
          <w:bCs/>
          <w:i/>
          <w:iCs/>
          <w:sz w:val="32"/>
          <w:szCs w:val="32"/>
        </w:rPr>
        <w:t>Zagospodarowanie terenu obok budynku Urzędu Gminy w Radziechowach-Wieprzu</w:t>
      </w:r>
    </w:p>
    <w:p w14:paraId="6C0C114A" w14:textId="77777777" w:rsidR="00633860" w:rsidRDefault="00633860" w:rsidP="00633860">
      <w:pPr>
        <w:jc w:val="center"/>
        <w:rPr>
          <w:b/>
          <w:bCs/>
          <w:i/>
          <w:iCs/>
          <w:sz w:val="32"/>
          <w:szCs w:val="32"/>
        </w:rPr>
      </w:pPr>
    </w:p>
    <w:p w14:paraId="27541EF7" w14:textId="46C34CEF" w:rsidR="00333D48" w:rsidRPr="007D6867" w:rsidRDefault="0079709A">
      <w:pPr>
        <w:rPr>
          <w:sz w:val="36"/>
          <w:szCs w:val="36"/>
        </w:rPr>
      </w:pPr>
      <w:r w:rsidRPr="007D6867">
        <w:rPr>
          <w:sz w:val="36"/>
          <w:szCs w:val="36"/>
        </w:rPr>
        <w:t>Identyfikator postępowania – e-zamówienia:</w:t>
      </w:r>
    </w:p>
    <w:p w14:paraId="72E7B5AC" w14:textId="14E62B39" w:rsidR="00633860" w:rsidRDefault="00633860">
      <w:pPr>
        <w:rPr>
          <w:b/>
          <w:bCs/>
          <w:sz w:val="36"/>
          <w:szCs w:val="36"/>
        </w:rPr>
      </w:pPr>
      <w:r w:rsidRPr="00633860">
        <w:rPr>
          <w:b/>
          <w:bCs/>
          <w:sz w:val="36"/>
          <w:szCs w:val="36"/>
        </w:rPr>
        <w:t>ocds-148610-8b6d4f7b-6e18-11ec-ae77-fe331fedffdc</w:t>
      </w:r>
    </w:p>
    <w:p w14:paraId="211DFA97" w14:textId="260041C4" w:rsidR="0079709A" w:rsidRPr="007D6867" w:rsidRDefault="007D6867">
      <w:pPr>
        <w:rPr>
          <w:sz w:val="36"/>
          <w:szCs w:val="36"/>
        </w:rPr>
      </w:pPr>
      <w:r w:rsidRPr="007D6867">
        <w:rPr>
          <w:sz w:val="36"/>
          <w:szCs w:val="36"/>
        </w:rPr>
        <w:t xml:space="preserve">Identyfikator postępowania – </w:t>
      </w:r>
      <w:proofErr w:type="spellStart"/>
      <w:r w:rsidRPr="007D6867">
        <w:rPr>
          <w:sz w:val="36"/>
          <w:szCs w:val="36"/>
        </w:rPr>
        <w:t>miniPortal</w:t>
      </w:r>
      <w:proofErr w:type="spellEnd"/>
      <w:r w:rsidRPr="007D6867">
        <w:rPr>
          <w:sz w:val="36"/>
          <w:szCs w:val="36"/>
        </w:rPr>
        <w:t>:</w:t>
      </w:r>
    </w:p>
    <w:p w14:paraId="01057484" w14:textId="59180616" w:rsidR="007D6867" w:rsidRPr="007D6867" w:rsidRDefault="00633860">
      <w:pPr>
        <w:rPr>
          <w:b/>
          <w:bCs/>
          <w:sz w:val="36"/>
          <w:szCs w:val="36"/>
        </w:rPr>
      </w:pPr>
      <w:r w:rsidRPr="00633860">
        <w:rPr>
          <w:b/>
          <w:bCs/>
          <w:sz w:val="36"/>
          <w:szCs w:val="36"/>
        </w:rPr>
        <w:t>93b5155e-6e73-423b-8774-ce9eb295a5aa</w:t>
      </w:r>
    </w:p>
    <w:sectPr w:rsidR="007D6867" w:rsidRPr="007D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CE15" w14:textId="77777777" w:rsidR="007D6867" w:rsidRDefault="007D6867" w:rsidP="007D6867">
      <w:pPr>
        <w:spacing w:after="0" w:line="240" w:lineRule="auto"/>
      </w:pPr>
      <w:r>
        <w:separator/>
      </w:r>
    </w:p>
  </w:endnote>
  <w:endnote w:type="continuationSeparator" w:id="0">
    <w:p w14:paraId="651FC1B0" w14:textId="77777777" w:rsidR="007D6867" w:rsidRDefault="007D6867" w:rsidP="007D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EE45" w14:textId="77777777" w:rsidR="007D6867" w:rsidRDefault="007D6867" w:rsidP="007D6867">
      <w:pPr>
        <w:spacing w:after="0" w:line="240" w:lineRule="auto"/>
      </w:pPr>
      <w:r>
        <w:separator/>
      </w:r>
    </w:p>
  </w:footnote>
  <w:footnote w:type="continuationSeparator" w:id="0">
    <w:p w14:paraId="7AAB0CA1" w14:textId="77777777" w:rsidR="007D6867" w:rsidRDefault="007D6867" w:rsidP="007D6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48"/>
    <w:rsid w:val="00317560"/>
    <w:rsid w:val="00333D48"/>
    <w:rsid w:val="00633860"/>
    <w:rsid w:val="0079709A"/>
    <w:rsid w:val="007D6867"/>
    <w:rsid w:val="008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8C8AA3"/>
  <w15:chartTrackingRefBased/>
  <w15:docId w15:val="{7777D133-DF15-402F-B11C-318A54F4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867"/>
  </w:style>
  <w:style w:type="paragraph" w:styleId="Stopka">
    <w:name w:val="footer"/>
    <w:basedOn w:val="Normalny"/>
    <w:link w:val="StopkaZnak"/>
    <w:uiPriority w:val="99"/>
    <w:unhideWhenUsed/>
    <w:rsid w:val="007D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Pieronek</dc:creator>
  <cp:keywords/>
  <dc:description/>
  <cp:lastModifiedBy>Izabela Pieronek</cp:lastModifiedBy>
  <cp:revision>5</cp:revision>
  <dcterms:created xsi:type="dcterms:W3CDTF">2021-02-10T10:28:00Z</dcterms:created>
  <dcterms:modified xsi:type="dcterms:W3CDTF">2022-01-05T12:11:00Z</dcterms:modified>
</cp:coreProperties>
</file>